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OBRAZAC 3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Naručilac: 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“Parking servis” d.o.o.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Broj: </w:t>
      </w:r>
      <w:r w:rsidR="0059739E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404-</w:t>
      </w:r>
      <w:r w:rsidR="0028542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195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Mjesto i datum: 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Tivat, 25.02.2019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 godine</w:t>
      </w:r>
    </w:p>
    <w:p w:rsidR="00A72A62" w:rsidRPr="00430D50" w:rsidRDefault="00A72A62" w:rsidP="00A72A62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OBAVJEŠTENJE O ISHODU POSTUPKA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  <w:t>NABAVKE MALE VRIJEDNOSTI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   Podaci o naručiocu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Naručilac: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„Parking Servis“ d.o.o. Tivat</w:t>
            </w:r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Branka Terzić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Bonići br.1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85320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Tivat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03136094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+382 69 178 003</w:t>
            </w:r>
          </w:p>
        </w:tc>
        <w:tc>
          <w:tcPr>
            <w:tcW w:w="5211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  <w:tr w:rsidR="00A72A62" w:rsidRPr="00430D50" w:rsidTr="00BF7DC3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www.parkingservistivat.me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  Predmet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  <w:lang w:val="sr-Latn-ME"/>
        </w:rPr>
        <w:sym w:font="Wingdings" w:char="F0A8"/>
      </w:r>
      <w:r w:rsidR="00430D50"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Robe</w:t>
      </w:r>
      <w:r w:rsidRPr="00430D50">
        <w:rPr>
          <w:rFonts w:ascii="Times New Roman" w:hAnsi="Times New Roman" w:cs="Times New Roman"/>
          <w:color w:val="000000"/>
          <w:sz w:val="24"/>
          <w:szCs w:val="24"/>
          <w:lang w:val="sr-Latn-ME"/>
        </w:rPr>
        <w:t xml:space="preserve">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III  Opis predmeta javne nabavke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28542D" w:rsidRPr="0036545A" w:rsidRDefault="0028542D" w:rsidP="00285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Štampanje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fotokopiranje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542D" w:rsidRPr="0036545A" w:rsidRDefault="0028542D" w:rsidP="00285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79521000-2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fotokopiranja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584A" w:rsidRPr="00430D50" w:rsidRDefault="0028542D" w:rsidP="00285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79800000-2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Štamparske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srodne</w:t>
            </w:r>
            <w:proofErr w:type="spellEnd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IV Procijenjena vrijednost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Procijenjena vrijednost nabavke sa uračunatim PDV-om </w:t>
      </w:r>
      <w:r w:rsidR="00430D50"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: </w:t>
      </w:r>
      <w:r w:rsidR="0028542D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</w:t>
      </w:r>
      <w:r w:rsidR="00430D50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.0</w:t>
      </w:r>
      <w:r w:rsidR="00E3584A"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00</w:t>
      </w:r>
      <w:r w:rsidRPr="00430D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,00 €.</w:t>
      </w: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 Ishod postupaka nabavke male vrijednosti je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>izbor najpovoljnije ponude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VI Razlozi za obustavljanje postupka nabavke: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/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lastRenderedPageBreak/>
        <w:t>VII Rang lista ponuda po silaznom redosljedu: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Na osnovu prosječnog broja bodova dodijeljenih ponudama po predviđenom kriterijumu, odnosno podkriterijumima utvrđena je sljedeća rang lista ponuda po silaznom redosljedu: </w:t>
      </w:r>
    </w:p>
    <w:p w:rsidR="0028542D" w:rsidRPr="00395F24" w:rsidRDefault="0028542D" w:rsidP="00285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395F24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395F2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„MINS Knežević“ d.o.o. Nikšić</w:t>
      </w:r>
      <w:r w:rsidRPr="00395F24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2.123,55</w:t>
      </w:r>
      <w:r w:rsidRPr="00395F2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395F24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 w:rsidRPr="00395F2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100 bodova</w:t>
      </w:r>
      <w:r w:rsidRPr="00395F24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;</w:t>
      </w:r>
    </w:p>
    <w:p w:rsidR="0028542D" w:rsidRDefault="0028542D" w:rsidP="002854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</w:pPr>
      <w:r w:rsidRPr="00395F24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Ponudi ponuđača </w:t>
      </w:r>
      <w:r w:rsidRPr="00395F2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„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Fotografika</w:t>
      </w:r>
      <w:r w:rsidRPr="00395F2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“ d.o.o.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Podgorica</w:t>
      </w:r>
      <w:r w:rsidRPr="00395F24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za ponuđenu cijenu od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5.142,50</w:t>
      </w:r>
      <w:r w:rsidRPr="00395F2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eura</w:t>
      </w:r>
      <w:r w:rsidRPr="00395F24"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 xml:space="preserve">, dodijeljeno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>41,29</w:t>
      </w:r>
      <w:r w:rsidRPr="00395F24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ME"/>
        </w:rPr>
        <w:t xml:space="preserve"> bodova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ME"/>
        </w:rPr>
        <w:t>.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 xml:space="preserve">VIII  </w:t>
      </w:r>
      <w:r w:rsid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Naziv ponuđ</w:t>
      </w: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ača čija je ponuda izabrana kao najpovoljnija: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4"/>
        <w:gridCol w:w="5227"/>
      </w:tblGrid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Ponuđač:</w:t>
            </w:r>
          </w:p>
          <w:p w:rsidR="00A72A62" w:rsidRPr="00430D50" w:rsidRDefault="002E406D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DOO „MINS Knežević“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Lice/a za davanje informacija:</w:t>
            </w:r>
          </w:p>
          <w:p w:rsidR="0059739E" w:rsidRPr="00430D50" w:rsidRDefault="002E406D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Miodrag Knežević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Adresa: </w:t>
            </w:r>
          </w:p>
          <w:p w:rsidR="0059739E" w:rsidRPr="00430D50" w:rsidRDefault="002E406D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Ul. Nikole Tesle bb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Poštanski broj:</w:t>
            </w:r>
          </w:p>
          <w:p w:rsidR="0059739E" w:rsidRPr="00430D50" w:rsidRDefault="002E406D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81400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Sjedište:</w:t>
            </w:r>
          </w:p>
          <w:p w:rsidR="0059739E" w:rsidRPr="00430D50" w:rsidRDefault="002E406D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Nikšić</w:t>
            </w:r>
          </w:p>
        </w:tc>
        <w:tc>
          <w:tcPr>
            <w:tcW w:w="5227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PIB (Matični broj):  </w:t>
            </w:r>
          </w:p>
          <w:p w:rsidR="00430D50" w:rsidRPr="00430D50" w:rsidRDefault="002E406D" w:rsidP="00161A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02301423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A72A6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Telefon:</w:t>
            </w:r>
          </w:p>
          <w:p w:rsidR="0059739E" w:rsidRPr="00430D50" w:rsidRDefault="002E406D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040/226-202</w:t>
            </w:r>
          </w:p>
        </w:tc>
        <w:tc>
          <w:tcPr>
            <w:tcW w:w="5227" w:type="dxa"/>
          </w:tcPr>
          <w:p w:rsidR="0059739E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Faks:</w:t>
            </w:r>
          </w:p>
          <w:p w:rsidR="00430D50" w:rsidRPr="00430D50" w:rsidRDefault="002E406D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040/226-202</w:t>
            </w:r>
          </w:p>
        </w:tc>
      </w:tr>
      <w:tr w:rsidR="00A72A62" w:rsidRPr="00430D50" w:rsidTr="00BF7DC3">
        <w:trPr>
          <w:trHeight w:val="498"/>
          <w:jc w:val="center"/>
        </w:trPr>
        <w:tc>
          <w:tcPr>
            <w:tcW w:w="4354" w:type="dxa"/>
          </w:tcPr>
          <w:p w:rsidR="0059739E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E-mail adresa:</w:t>
            </w:r>
            <w:r w:rsidR="0059739E"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</w:p>
          <w:p w:rsidR="00E3584A" w:rsidRPr="00430D50" w:rsidRDefault="002E406D" w:rsidP="002E406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mins@t-com.me</w:t>
            </w:r>
          </w:p>
        </w:tc>
        <w:tc>
          <w:tcPr>
            <w:tcW w:w="5227" w:type="dxa"/>
          </w:tcPr>
          <w:p w:rsidR="00161AE2" w:rsidRPr="00430D50" w:rsidRDefault="00A72A62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30D50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Internet stranica (web): </w:t>
            </w:r>
          </w:p>
          <w:p w:rsidR="00BF7DC3" w:rsidRPr="00430D50" w:rsidRDefault="002E406D" w:rsidP="00BF7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>/</w:t>
            </w:r>
          </w:p>
        </w:tc>
      </w:tr>
    </w:tbl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IX Cijena najpovoljnije ponude: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A72A62" w:rsidRPr="00430D50" w:rsidTr="00BF7DC3">
        <w:trPr>
          <w:jc w:val="center"/>
        </w:trPr>
        <w:tc>
          <w:tcPr>
            <w:tcW w:w="9524" w:type="dxa"/>
            <w:tcBorders>
              <w:top w:val="single" w:sz="4" w:space="0" w:color="auto"/>
              <w:bottom w:val="single" w:sz="4" w:space="0" w:color="auto"/>
            </w:tcBorders>
          </w:tcPr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  <w:p w:rsidR="00A72A62" w:rsidRPr="00430D50" w:rsidRDefault="002E406D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>2.123,55</w:t>
            </w:r>
            <w:r w:rsidR="00A72A62" w:rsidRPr="00430D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ME"/>
              </w:rPr>
              <w:t xml:space="preserve"> eura</w:t>
            </w:r>
          </w:p>
          <w:p w:rsidR="00A72A62" w:rsidRPr="00430D50" w:rsidRDefault="00A72A62" w:rsidP="00BF7D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  <w:r w:rsidRPr="00430D5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  <w:t>X Sa izabranim ponuđačem naručilac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/>
        </w:rPr>
      </w:pPr>
    </w:p>
    <w:p w:rsidR="00A72A62" w:rsidRPr="00430D50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  <w:lang w:val="sr-Latn-ME"/>
        </w:rPr>
        <w:t></w:t>
      </w:r>
      <w:r w:rsidRPr="00430D50">
        <w:rPr>
          <w:rFonts w:ascii="Wingdings" w:eastAsiaTheme="minorHAnsi" w:hAnsi="Wingdings" w:cs="Wingdings"/>
          <w:color w:val="000000"/>
          <w:sz w:val="23"/>
          <w:szCs w:val="23"/>
          <w:lang w:val="sr-Latn-ME"/>
        </w:rPr>
        <w:t>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će zaključiti ugovor </w:t>
      </w: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A72A62" w:rsidRPr="00430D50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</w:p>
    <w:p w:rsidR="004938AB" w:rsidRDefault="004938AB" w:rsidP="0049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4938AB" w:rsidRDefault="004938AB" w:rsidP="0049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</w:p>
    <w:p w:rsidR="004D450F" w:rsidRPr="00430D50" w:rsidRDefault="00A72A62" w:rsidP="00A72A62">
      <w:pPr>
        <w:rPr>
          <w:lang w:val="sr-Latn-ME"/>
        </w:rPr>
      </w:pPr>
      <w:bookmarkStart w:id="0" w:name="_GoBack"/>
      <w:bookmarkEnd w:id="0"/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______________________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M.P.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______________________________</w:t>
      </w:r>
    </w:p>
    <w:sectPr w:rsidR="004D450F" w:rsidRPr="0043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C30280"/>
    <w:multiLevelType w:val="hybridMultilevel"/>
    <w:tmpl w:val="4C4E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2"/>
    <w:rsid w:val="00065799"/>
    <w:rsid w:val="00161AE2"/>
    <w:rsid w:val="00247C0F"/>
    <w:rsid w:val="0028542D"/>
    <w:rsid w:val="002E406D"/>
    <w:rsid w:val="00430D50"/>
    <w:rsid w:val="004938AB"/>
    <w:rsid w:val="004D450F"/>
    <w:rsid w:val="0059739E"/>
    <w:rsid w:val="0066200D"/>
    <w:rsid w:val="009519F2"/>
    <w:rsid w:val="00A72A62"/>
    <w:rsid w:val="00BF7DC3"/>
    <w:rsid w:val="00CB1C44"/>
    <w:rsid w:val="00E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2017-11-10T21:33:00Z</dcterms:created>
  <dcterms:modified xsi:type="dcterms:W3CDTF">2019-09-11T09:55:00Z</dcterms:modified>
</cp:coreProperties>
</file>