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OBRAZAC 2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Naručilac: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“Parking servis” d.o.o.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Broj: </w:t>
      </w:r>
      <w:r w:rsidR="006040CF"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404-</w:t>
      </w:r>
      <w:r w:rsidR="00145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190</w:t>
      </w:r>
    </w:p>
    <w:p w:rsidR="00B20A51" w:rsidRPr="0088347B" w:rsidRDefault="00557BFD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Mjesto i datum: </w:t>
      </w:r>
      <w:r w:rsidR="00C4331F"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Tivat, </w:t>
      </w:r>
      <w:r w:rsidR="0088347B"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25.02.2019</w:t>
      </w:r>
      <w:r w:rsidR="00B20A51"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 godine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>ZAPISNIK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>O PRIJEMU, PREGLEDU, OCJENI I VREDNOVANJU PONUDA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>podnesenih po zahtjevu za do</w:t>
      </w:r>
      <w:r w:rsidR="00145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>stavljanje ponuda broj 404-132</w:t>
      </w:r>
      <w:r w:rsidR="0088347B"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 xml:space="preserve"> od 18.02.2019</w:t>
      </w:r>
      <w:r w:rsidR="00557BFD"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 xml:space="preserve">. godine za nabavku </w:t>
      </w:r>
      <w:r w:rsidR="0088347B"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>robe</w:t>
      </w:r>
      <w:r w:rsidR="00113B50"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 xml:space="preserve"> </w:t>
      </w:r>
      <w:r w:rsidR="0088347B"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>–</w:t>
      </w:r>
      <w:r w:rsidR="00113B50"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 xml:space="preserve"> </w:t>
      </w:r>
      <w:r w:rsidR="00145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>Termo rolne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557BFD" w:rsidP="0055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ab/>
        <w:t>Službenica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za javne 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nabavke Branka Terzić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, nako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n izvršenog prijema pristupila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je pregledu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,</w:t>
      </w:r>
      <w:r w:rsidR="00FC53A7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oc</w:t>
      </w:r>
      <w:r w:rsidR="00113B50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jeni i vrednovanju</w:t>
      </w:r>
      <w:r w:rsidR="0088347B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ponuda, 25.02.2019</w:t>
      </w:r>
      <w:r w:rsidR="00145914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. godine u 14</w:t>
      </w:r>
      <w:r w:rsidR="00145914">
        <w:rPr>
          <w:rFonts w:ascii="Times New Roman" w:eastAsiaTheme="minorHAnsi" w:hAnsi="Times New Roman" w:cs="Times New Roman"/>
          <w:color w:val="000000"/>
          <w:sz w:val="24"/>
          <w:szCs w:val="24"/>
          <w:u w:val="double"/>
          <w:vertAlign w:val="superscript"/>
          <w:lang w:val="sr-Latn-ME"/>
        </w:rPr>
        <w:t>0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u w:val="double"/>
          <w:vertAlign w:val="superscript"/>
          <w:lang w:val="sr-Latn-ME"/>
        </w:rPr>
        <w:t>0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h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. 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ab/>
        <w:t>Po zahtjevu za dostavljanje ponuda pristigle su, po redosljedu prijema, u roku određenom zahtjevom, ponude sljedećih ponuđača: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1415"/>
        <w:gridCol w:w="2270"/>
        <w:gridCol w:w="2552"/>
      </w:tblGrid>
      <w:tr w:rsidR="00B20A51" w:rsidRPr="0088347B" w:rsidTr="0088347B">
        <w:tc>
          <w:tcPr>
            <w:tcW w:w="3119" w:type="dxa"/>
            <w:shd w:val="clear" w:color="auto" w:fill="D9D9D9"/>
            <w:vAlign w:val="center"/>
            <w:hideMark/>
          </w:tcPr>
          <w:p w:rsidR="00B20A51" w:rsidRPr="0088347B" w:rsidRDefault="00B2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Ime ponuđača </w:t>
            </w:r>
          </w:p>
        </w:tc>
        <w:tc>
          <w:tcPr>
            <w:tcW w:w="1415" w:type="dxa"/>
            <w:shd w:val="clear" w:color="auto" w:fill="D9D9D9"/>
            <w:vAlign w:val="center"/>
            <w:hideMark/>
          </w:tcPr>
          <w:p w:rsidR="00B20A51" w:rsidRPr="0088347B" w:rsidRDefault="00B2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Sjedište ponuđača</w:t>
            </w:r>
          </w:p>
        </w:tc>
        <w:tc>
          <w:tcPr>
            <w:tcW w:w="2270" w:type="dxa"/>
            <w:shd w:val="clear" w:color="auto" w:fill="D9D9D9"/>
            <w:vAlign w:val="center"/>
            <w:hideMark/>
          </w:tcPr>
          <w:p w:rsidR="00B20A51" w:rsidRPr="0088347B" w:rsidRDefault="00B2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Način dostavljanja ponude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:rsidR="00B20A51" w:rsidRPr="0088347B" w:rsidRDefault="00B2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Vrijeme dostavljanja</w:t>
            </w:r>
          </w:p>
          <w:p w:rsidR="00B20A51" w:rsidRPr="0088347B" w:rsidRDefault="00B2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ponude</w:t>
            </w:r>
          </w:p>
        </w:tc>
      </w:tr>
      <w:tr w:rsidR="00557BFD" w:rsidRPr="0088347B" w:rsidTr="0088347B">
        <w:tc>
          <w:tcPr>
            <w:tcW w:w="3119" w:type="dxa"/>
            <w:vAlign w:val="center"/>
          </w:tcPr>
          <w:p w:rsidR="00557BFD" w:rsidRPr="0088347B" w:rsidRDefault="0088347B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„Kastex“ d.o.o.</w:t>
            </w:r>
          </w:p>
        </w:tc>
        <w:tc>
          <w:tcPr>
            <w:tcW w:w="1415" w:type="dxa"/>
            <w:vAlign w:val="center"/>
          </w:tcPr>
          <w:p w:rsidR="00557BFD" w:rsidRPr="0088347B" w:rsidRDefault="0088347B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Podgorica</w:t>
            </w:r>
          </w:p>
        </w:tc>
        <w:tc>
          <w:tcPr>
            <w:tcW w:w="2270" w:type="dxa"/>
            <w:vAlign w:val="center"/>
          </w:tcPr>
          <w:p w:rsidR="00557BFD" w:rsidRPr="0088347B" w:rsidRDefault="006040CF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Neposrednom predajom</w:t>
            </w:r>
          </w:p>
        </w:tc>
        <w:tc>
          <w:tcPr>
            <w:tcW w:w="2552" w:type="dxa"/>
          </w:tcPr>
          <w:p w:rsidR="00557BFD" w:rsidRPr="0088347B" w:rsidRDefault="0088347B" w:rsidP="0016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6040CF"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.02.2019</w:t>
            </w:r>
            <w:r w:rsidR="006040CF"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godine u 11</w:t>
            </w:r>
            <w:r w:rsidR="006040CF" w:rsidRPr="0088347B"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  <w:lang w:val="sr-Latn-M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  <w:lang w:val="sr-Latn-ME"/>
              </w:rPr>
              <w:t>0</w:t>
            </w:r>
            <w:r w:rsidR="00557BFD"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h</w:t>
            </w:r>
          </w:p>
        </w:tc>
      </w:tr>
      <w:tr w:rsidR="00145914" w:rsidRPr="0088347B" w:rsidTr="0088347B">
        <w:tc>
          <w:tcPr>
            <w:tcW w:w="3119" w:type="dxa"/>
            <w:vAlign w:val="center"/>
          </w:tcPr>
          <w:p w:rsidR="00145914" w:rsidRDefault="00145914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„Svicomm“ d.o.o.</w:t>
            </w:r>
          </w:p>
        </w:tc>
        <w:tc>
          <w:tcPr>
            <w:tcW w:w="1415" w:type="dxa"/>
            <w:vAlign w:val="center"/>
          </w:tcPr>
          <w:p w:rsidR="00145914" w:rsidRDefault="00145914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Budva</w:t>
            </w:r>
          </w:p>
        </w:tc>
        <w:tc>
          <w:tcPr>
            <w:tcW w:w="2270" w:type="dxa"/>
            <w:vAlign w:val="center"/>
          </w:tcPr>
          <w:p w:rsidR="00145914" w:rsidRPr="0088347B" w:rsidRDefault="00145914" w:rsidP="008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Neposrednom predajom</w:t>
            </w:r>
          </w:p>
        </w:tc>
        <w:tc>
          <w:tcPr>
            <w:tcW w:w="2552" w:type="dxa"/>
          </w:tcPr>
          <w:p w:rsidR="00145914" w:rsidRPr="0088347B" w:rsidRDefault="00145914" w:rsidP="008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.02.2019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godine u 12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  <w:lang w:val="sr-Latn-M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  <w:lang w:val="sr-Latn-ME"/>
              </w:rPr>
              <w:t>0</w:t>
            </w: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h</w:t>
            </w:r>
          </w:p>
        </w:tc>
      </w:tr>
      <w:tr w:rsidR="0088347B" w:rsidRPr="0088347B" w:rsidTr="0088347B">
        <w:tc>
          <w:tcPr>
            <w:tcW w:w="3119" w:type="dxa"/>
            <w:vAlign w:val="center"/>
          </w:tcPr>
          <w:p w:rsidR="0088347B" w:rsidRPr="0088347B" w:rsidRDefault="0088347B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„Jolly Commerce“ d.o.o.</w:t>
            </w:r>
          </w:p>
        </w:tc>
        <w:tc>
          <w:tcPr>
            <w:tcW w:w="1415" w:type="dxa"/>
            <w:vAlign w:val="center"/>
          </w:tcPr>
          <w:p w:rsidR="0088347B" w:rsidRPr="0088347B" w:rsidRDefault="0088347B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Nikšić</w:t>
            </w:r>
          </w:p>
        </w:tc>
        <w:tc>
          <w:tcPr>
            <w:tcW w:w="2270" w:type="dxa"/>
            <w:vAlign w:val="center"/>
          </w:tcPr>
          <w:p w:rsidR="0088347B" w:rsidRPr="0088347B" w:rsidRDefault="0088347B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Neposrednom predajom</w:t>
            </w:r>
          </w:p>
        </w:tc>
        <w:tc>
          <w:tcPr>
            <w:tcW w:w="2552" w:type="dxa"/>
          </w:tcPr>
          <w:p w:rsidR="0088347B" w:rsidRPr="0088347B" w:rsidRDefault="0088347B" w:rsidP="008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.02.2019. godine u 12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  <w:lang w:val="sr-Latn-ME"/>
              </w:rPr>
              <w:t>35</w:t>
            </w: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h</w:t>
            </w:r>
          </w:p>
        </w:tc>
      </w:tr>
      <w:tr w:rsidR="0088347B" w:rsidRPr="0088347B" w:rsidTr="0088347B">
        <w:tc>
          <w:tcPr>
            <w:tcW w:w="3119" w:type="dxa"/>
            <w:vAlign w:val="center"/>
          </w:tcPr>
          <w:p w:rsidR="0088347B" w:rsidRPr="0088347B" w:rsidRDefault="0088347B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„B Office“ d.o.o.</w:t>
            </w:r>
          </w:p>
        </w:tc>
        <w:tc>
          <w:tcPr>
            <w:tcW w:w="1415" w:type="dxa"/>
            <w:vAlign w:val="center"/>
          </w:tcPr>
          <w:p w:rsidR="0088347B" w:rsidRPr="0088347B" w:rsidRDefault="0088347B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Kotor</w:t>
            </w:r>
          </w:p>
        </w:tc>
        <w:tc>
          <w:tcPr>
            <w:tcW w:w="2270" w:type="dxa"/>
            <w:vAlign w:val="center"/>
          </w:tcPr>
          <w:p w:rsidR="0088347B" w:rsidRPr="0088347B" w:rsidRDefault="0088347B" w:rsidP="008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Neposrednom predajom</w:t>
            </w:r>
          </w:p>
        </w:tc>
        <w:tc>
          <w:tcPr>
            <w:tcW w:w="2552" w:type="dxa"/>
          </w:tcPr>
          <w:p w:rsidR="0088347B" w:rsidRPr="0088347B" w:rsidRDefault="0088347B" w:rsidP="008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.02.2019. godine u 12</w:t>
            </w:r>
            <w:r w:rsidRPr="0088347B"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  <w:lang w:val="sr-Latn-M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  <w:vertAlign w:val="superscript"/>
                <w:lang w:val="sr-Latn-ME"/>
              </w:rPr>
              <w:t>0</w:t>
            </w: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h</w:t>
            </w:r>
          </w:p>
        </w:tc>
      </w:tr>
    </w:tbl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88347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Uslovi i dokazi  predviđeni  zahtjevom za dostavljanje ponuda: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Look w:val="01E0" w:firstRow="1" w:lastRow="1" w:firstColumn="1" w:lastColumn="1" w:noHBand="0" w:noVBand="0"/>
      </w:tblPr>
      <w:tblGrid>
        <w:gridCol w:w="9524"/>
      </w:tblGrid>
      <w:tr w:rsidR="00B20A51" w:rsidRPr="0088347B" w:rsidTr="00474BE0">
        <w:trPr>
          <w:jc w:val="center"/>
        </w:trPr>
        <w:tc>
          <w:tcPr>
            <w:tcW w:w="9524" w:type="dxa"/>
          </w:tcPr>
          <w:p w:rsidR="00557BFD" w:rsidRPr="0088347B" w:rsidRDefault="00557BFD" w:rsidP="0055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 je Zahtjevom za dostavljanje ponuda</w:t>
            </w:r>
            <w:r w:rsidR="00EB13D1"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za nabavke male vrijednosti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predvidio sljedeće uslove za učešće u postupku javne nabavke i za pripremanje i podnošenje (dostavljanje) ponuda:</w:t>
            </w:r>
          </w:p>
          <w:p w:rsidR="00557BFD" w:rsidRPr="0088347B" w:rsidRDefault="00557BFD" w:rsidP="00557B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dokaz o registraciji kod organa nadležnog za registraciju privrednih subjekata sa podacima o ovlašćenim licima ponuđača:</w:t>
            </w:r>
          </w:p>
          <w:p w:rsidR="00557BFD" w:rsidRPr="0088347B" w:rsidRDefault="00557BFD" w:rsidP="00557B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dokaz izdat od organa nadležnog za poslove poreza da su uredno prijavljene, obračunate i izvršene sve obaveze po osnovu poreza i doprinosa do 90 dana prije dana javnog otvaranja ponuda, u skladu sa propisima Crne Gore, odnosno propisima države u kojoj ponuđač ima sjedište</w:t>
            </w:r>
          </w:p>
          <w:p w:rsidR="00557BFD" w:rsidRPr="0088347B" w:rsidRDefault="00557BFD" w:rsidP="00557B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dokaz nadležnog organa izdat na osnovu kaznene evidencije, koji ne smije biti stariji od šest mjeseci do dana javnog otvaranja ponuda</w:t>
            </w:r>
          </w:p>
          <w:p w:rsidR="00B20A51" w:rsidRPr="0088347B" w:rsidRDefault="00474BE0" w:rsidP="00FC53A7">
            <w:pPr>
              <w:spacing w:before="100" w:beforeAutospacing="1" w:after="100" w:afterAutospacing="1" w:line="240" w:lineRule="auto"/>
              <w:ind w:right="-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Napomena:</w:t>
            </w:r>
            <w:r w:rsidRPr="0088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Potpisivanjem </w:t>
            </w:r>
            <w:r w:rsidRPr="00883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 xml:space="preserve">Izjave </w:t>
            </w:r>
            <w:r w:rsidRPr="0088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Ponuđač garantuje da ispunjava sve tražene uslove iz Zahtjeva za dostavljanje ponuda za nabavke male vrijednosti. </w:t>
            </w:r>
          </w:p>
        </w:tc>
      </w:tr>
    </w:tbl>
    <w:p w:rsidR="00B20A51" w:rsidRPr="0088347B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20A51" w:rsidRPr="0088347B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8347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Pregled i ocjena ponuda:</w:t>
      </w:r>
    </w:p>
    <w:p w:rsidR="00B20A51" w:rsidRPr="0088347B" w:rsidRDefault="00B20A51" w:rsidP="00B20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Look w:val="01E0" w:firstRow="1" w:lastRow="1" w:firstColumn="1" w:lastColumn="1" w:noHBand="0" w:noVBand="0"/>
      </w:tblPr>
      <w:tblGrid>
        <w:gridCol w:w="9553"/>
      </w:tblGrid>
      <w:tr w:rsidR="00B20A51" w:rsidRPr="0088347B" w:rsidTr="00474BE0">
        <w:trPr>
          <w:jc w:val="center"/>
        </w:trPr>
        <w:tc>
          <w:tcPr>
            <w:tcW w:w="9524" w:type="dxa"/>
          </w:tcPr>
          <w:p w:rsidR="00B20A51" w:rsidRPr="0088347B" w:rsidRDefault="00B20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val="sr-Latn-ME"/>
              </w:rPr>
              <w:t>Ispravne ponude</w:t>
            </w:r>
          </w:p>
          <w:p w:rsidR="00474BE0" w:rsidRPr="0088347B" w:rsidRDefault="0047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val="sr-Latn-ME"/>
              </w:rPr>
            </w:pPr>
          </w:p>
          <w:p w:rsidR="00B86BCC" w:rsidRPr="0088347B" w:rsidRDefault="00B8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val="sr-Latn-ME"/>
              </w:rPr>
              <w:t>Ispravne su ponude:</w:t>
            </w:r>
          </w:p>
          <w:p w:rsidR="00B86BCC" w:rsidRPr="0088347B" w:rsidRDefault="00B8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val="sr-Latn-ME"/>
              </w:rPr>
            </w:pPr>
          </w:p>
          <w:p w:rsidR="000E111C" w:rsidRPr="0088347B" w:rsidRDefault="00604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1. </w:t>
            </w:r>
            <w:r w:rsid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„Kastex“ </w:t>
            </w:r>
            <w:r w:rsidR="00FC53A7"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 d.o.o.</w:t>
            </w:r>
            <w:r w:rsidR="000E111C"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,</w:t>
            </w:r>
            <w:r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Ul. Vuka Karadžića br.11, Podgorica</w:t>
            </w:r>
          </w:p>
          <w:p w:rsidR="00474BE0" w:rsidRPr="0088347B" w:rsidRDefault="000E111C" w:rsidP="00474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Ponuda / prijava ponuđača </w:t>
            </w:r>
            <w:r w:rsid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„Kastex“</w:t>
            </w:r>
            <w:r w:rsidR="00FC53A7"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d.o.o.</w:t>
            </w:r>
            <w:r w:rsidR="001459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, broj 404-176</w:t>
            </w:r>
            <w:r w:rsid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 dostavljena dana 2</w:t>
            </w:r>
            <w:r w:rsidR="006040CF"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5</w:t>
            </w:r>
            <w:r w:rsid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.02.2019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. </w:t>
            </w:r>
            <w:r w:rsid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godine u 11:</w:t>
            </w:r>
            <w:r w:rsidR="006040CF"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5</w:t>
            </w:r>
            <w:r w:rsid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0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sati je podnesena u zatvorenoj koverti / omotu na kojoj je ispisano: na jednom dijelu omota ispisan  naziv i sjedište naručioca, broj Zahtjeva za dostavljanje ponuda </w:t>
            </w:r>
            <w:r w:rsidR="00474BE0"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za nabavke male vrijednosti </w:t>
            </w:r>
            <w:r w:rsidR="001459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404-132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sa naznakom: "Ne otvaraj prije javnog otvaranja ponuda", a na drugom dijelu omota ispisani su naziv, sjedište, ime i adresa ponuđača.</w:t>
            </w:r>
            <w:r w:rsidR="00474BE0"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</w:t>
            </w:r>
            <w:r w:rsidR="00474BE0"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Zahtjevom za dostavljanje ponuda za nabavke male vrijednosti određeno je da se ponude predaju  radnim danima od 9:00 do 11:0</w:t>
            </w:r>
            <w:r w:rsid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 sati, zaključno sa danom 2</w:t>
            </w:r>
            <w:r w:rsidR="00FC53A7"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5</w:t>
            </w:r>
            <w:r w:rsid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.02.2019.godine do 13</w:t>
            </w:r>
            <w:r w:rsidR="006040CF"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:</w:t>
            </w:r>
            <w:r w:rsidR="00145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3</w:t>
            </w:r>
            <w:r w:rsidR="00474BE0"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 sati, a kako je gore navedena ponuda dostavljena u roku predviđenom Zahtjevom, ista se smatra blagovremenom.</w:t>
            </w:r>
          </w:p>
          <w:p w:rsidR="00474BE0" w:rsidRPr="0088347B" w:rsidRDefault="00474BE0" w:rsidP="00474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  <w:p w:rsidR="00474BE0" w:rsidRPr="0088347B" w:rsidRDefault="00474BE0" w:rsidP="0047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Ponuđač je u ponudi dostavio: ispunjen obra</w:t>
            </w:r>
            <w:r w:rsidR="00FC53A7"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zac finansijskog dijela ponude 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 potpisanu Izjavu da </w:t>
            </w:r>
            <w:r w:rsidR="00C077D0"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ispunjava sve tražene uslove iz Zahtjeva za dostavljanje ponuda za nabavke male vrijednosti, na propisanom obrascu, te se njegova ponuda cijeni ispravnom.</w:t>
            </w:r>
          </w:p>
          <w:p w:rsidR="00B86BCC" w:rsidRPr="0088347B" w:rsidRDefault="00B86BCC" w:rsidP="000E11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  <w:p w:rsidR="000E111C" w:rsidRPr="0088347B" w:rsidRDefault="000E111C" w:rsidP="00C4331F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513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Ponuđena cijena:</w:t>
            </w:r>
          </w:p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0E111C" w:rsidRPr="0088347B" w:rsidTr="00161CB6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0E111C" w:rsidRPr="0088347B" w:rsidRDefault="000E111C" w:rsidP="00161CB6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Ukupno bez PDV-a</w:t>
                  </w:r>
                  <w:r w:rsidR="001459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: 2.001,00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eura</w:t>
                  </w:r>
                </w:p>
              </w:tc>
            </w:tr>
            <w:tr w:rsidR="000E111C" w:rsidRPr="0088347B" w:rsidTr="00161CB6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0E111C" w:rsidRPr="0088347B" w:rsidRDefault="000E111C" w:rsidP="00161CB6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PD</w:t>
                  </w:r>
                  <w:r w:rsidR="006040CF"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V:</w:t>
                  </w:r>
                  <w:r w:rsidR="001459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420,21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eura</w:t>
                  </w:r>
                </w:p>
              </w:tc>
            </w:tr>
            <w:tr w:rsidR="000E111C" w:rsidRPr="0088347B" w:rsidTr="00161CB6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0E111C" w:rsidRPr="0088347B" w:rsidRDefault="000E111C" w:rsidP="00161CB6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Ukupan iznos sa PDV-om: </w:t>
                  </w:r>
                  <w:r w:rsidR="0014591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sr-Latn-ME" w:eastAsia="sr-Latn-CS"/>
                    </w:rPr>
                    <w:t>2.421,21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</w:t>
                  </w:r>
                  <w:r w:rsidRPr="0088347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sr-Latn-ME" w:eastAsia="sr-Latn-CS"/>
                    </w:rPr>
                    <w:t>eura</w:t>
                  </w:r>
                </w:p>
              </w:tc>
            </w:tr>
          </w:tbl>
          <w:p w:rsidR="000E111C" w:rsidRPr="0088347B" w:rsidRDefault="000E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</w:p>
          <w:p w:rsidR="00C4331F" w:rsidRPr="0088347B" w:rsidRDefault="00C4331F" w:rsidP="00C4331F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513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Uslovi ponude:</w:t>
            </w:r>
          </w:p>
          <w:p w:rsidR="00C4331F" w:rsidRPr="0088347B" w:rsidRDefault="00C4331F" w:rsidP="00C43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Rok izvršenja ugovora je: </w:t>
            </w:r>
            <w:r w:rsidR="00B6093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365</w:t>
            </w:r>
            <w:r w:rsidR="006040CF"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dana</w:t>
            </w:r>
            <w:r w:rsidR="00113B50"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od dana potpisivanja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ugovora </w:t>
            </w:r>
          </w:p>
          <w:p w:rsidR="00C4331F" w:rsidRPr="0088347B" w:rsidRDefault="00C4331F" w:rsidP="00C43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Mjesto izvršenja ugovora je: </w:t>
            </w:r>
            <w:r w:rsidR="00B6093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Sjedište </w:t>
            </w:r>
            <w:r w:rsidR="006040CF"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</w:t>
            </w:r>
            <w:r w:rsidR="00B6093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čioca</w:t>
            </w:r>
          </w:p>
          <w:p w:rsidR="00B254AE" w:rsidRPr="0088347B" w:rsidRDefault="00B254AE" w:rsidP="00C43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- </w:t>
            </w:r>
            <w:r w:rsidR="00B6093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Način i dinamika isporuke / izvršenja: 1 dan od dana narudžbe</w:t>
            </w:r>
          </w:p>
          <w:p w:rsidR="00B254AE" w:rsidRPr="0088347B" w:rsidRDefault="00B60938" w:rsidP="00C43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- Rok plaćanja: 6</w:t>
            </w:r>
            <w:r w:rsidR="00B254AE"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0 dana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nakon prijema</w:t>
            </w:r>
            <w:r w:rsidR="006040CF"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fakture</w:t>
            </w:r>
          </w:p>
          <w:p w:rsidR="00C4331F" w:rsidRPr="0088347B" w:rsidRDefault="00C4331F" w:rsidP="00C433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Način plaćanja: virmanski</w:t>
            </w:r>
          </w:p>
          <w:p w:rsidR="00C4331F" w:rsidRDefault="00C4331F" w:rsidP="00C433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Period važenja ponude: 60 </w:t>
            </w:r>
            <w:r w:rsidR="00113B50"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dana</w:t>
            </w:r>
          </w:p>
          <w:p w:rsidR="00145914" w:rsidRDefault="00145914" w:rsidP="00C433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145914" w:rsidRPr="0088347B" w:rsidRDefault="00145914" w:rsidP="0014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2</w:t>
            </w:r>
            <w:r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„</w:t>
            </w:r>
            <w:r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Svicomm</w:t>
            </w:r>
            <w:r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“ </w:t>
            </w:r>
            <w:r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 d.o.o., </w:t>
            </w:r>
            <w:r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Ul. </w:t>
            </w:r>
            <w:r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Žrtava fašizma bb, Budva</w:t>
            </w:r>
          </w:p>
          <w:p w:rsidR="00145914" w:rsidRPr="0088347B" w:rsidRDefault="00145914" w:rsidP="0014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Ponuda / prijava ponuđača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„Svicomm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“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d.o.o.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, broj 404-179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 dostavljena dana 2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5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.02.2019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godine u 12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: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2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0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sati je podnesena u zatvorenoj koverti / omotu na kojoj je ispisano: na jednom dijelu omota ispisan  naziv i sjedište naručioca, broj Zahtjeva za dostavljanje ponuda za nabavke male vrijednosti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404-132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sa naznakom: "Ne otvaraj prije javnog otvaranja ponuda", a na drugom dijelu omota ispisani su naziv, sjedište, ime i adresa ponuđača. 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Zahtjevom za dostavljanje ponuda za nabavke male vrijednosti određeno je da se ponude predaju  radnim danima od 9:00 do 11:0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 sati, zaključno sa danom 2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.02.2019.godine do 13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3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 sati, a kako je gore navedena ponuda dostavljena u roku predviđenom Zahtjevom, ista se smatra blagovremenom.</w:t>
            </w:r>
          </w:p>
          <w:p w:rsidR="00145914" w:rsidRPr="0088347B" w:rsidRDefault="00145914" w:rsidP="0014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  <w:p w:rsidR="00145914" w:rsidRPr="0088347B" w:rsidRDefault="00145914" w:rsidP="0014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Ponuđač je u ponudi dostavio: ispunjen obrazac finansijskog dijela ponude 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i potpisanu Izjavu da ispunjava sve tražene uslove iz Zahtjeva za dostavljanje ponuda za nabavke male vrijednosti, na propisanom obrascu, te se njegova ponuda cijeni ispravnom.</w:t>
            </w:r>
          </w:p>
          <w:p w:rsidR="00145914" w:rsidRPr="0088347B" w:rsidRDefault="00145914" w:rsidP="0014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  <w:p w:rsidR="00145914" w:rsidRPr="0088347B" w:rsidRDefault="00145914" w:rsidP="0014591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513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Ponuđena cijena:</w:t>
            </w:r>
          </w:p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45914" w:rsidRPr="0088347B" w:rsidTr="0081246C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45914" w:rsidRPr="0088347B" w:rsidRDefault="00145914" w:rsidP="0081246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Ukupno bez PDV-a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: 2.763,00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eura</w:t>
                  </w:r>
                </w:p>
              </w:tc>
            </w:tr>
            <w:tr w:rsidR="00145914" w:rsidRPr="0088347B" w:rsidTr="0081246C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45914" w:rsidRPr="0088347B" w:rsidRDefault="00145914" w:rsidP="0081246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PDV: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580,23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eura</w:t>
                  </w:r>
                </w:p>
              </w:tc>
            </w:tr>
            <w:tr w:rsidR="00145914" w:rsidRPr="0088347B" w:rsidTr="0081246C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45914" w:rsidRPr="0088347B" w:rsidRDefault="00145914" w:rsidP="0081246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Ukupan iznos sa PDV-om: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sr-Latn-ME" w:eastAsia="sr-Latn-CS"/>
                    </w:rPr>
                    <w:t>3.343,23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</w:t>
                  </w:r>
                  <w:r w:rsidRPr="0088347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sr-Latn-ME" w:eastAsia="sr-Latn-CS"/>
                    </w:rPr>
                    <w:t>eura</w:t>
                  </w:r>
                </w:p>
              </w:tc>
            </w:tr>
          </w:tbl>
          <w:p w:rsidR="00145914" w:rsidRPr="0088347B" w:rsidRDefault="00145914" w:rsidP="0014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</w:p>
          <w:p w:rsidR="00145914" w:rsidRPr="0088347B" w:rsidRDefault="00145914" w:rsidP="0014591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513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Uslovi ponude:</w:t>
            </w:r>
          </w:p>
          <w:p w:rsidR="00145914" w:rsidRPr="0088347B" w:rsidRDefault="00145914" w:rsidP="0014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Rok izvršenja ugovora je: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365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dana od dana potpisivanja ugovora </w:t>
            </w:r>
          </w:p>
          <w:p w:rsidR="00145914" w:rsidRPr="0088347B" w:rsidRDefault="00145914" w:rsidP="0014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Mjesto izvršenja ugovora je: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Sjedište 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čioca</w:t>
            </w:r>
          </w:p>
          <w:p w:rsidR="00145914" w:rsidRPr="0088347B" w:rsidRDefault="00145914" w:rsidP="0014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- Garantni rok: godinu dana</w:t>
            </w:r>
          </w:p>
          <w:p w:rsidR="00145914" w:rsidRPr="0088347B" w:rsidRDefault="00145914" w:rsidP="00145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- Rok plaćanja: 6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0 dana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nakon prijema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fakture</w:t>
            </w:r>
          </w:p>
          <w:p w:rsidR="00145914" w:rsidRPr="0088347B" w:rsidRDefault="00145914" w:rsidP="001459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Način plaćanja: virmanski</w:t>
            </w:r>
          </w:p>
          <w:p w:rsidR="00145914" w:rsidRDefault="00145914" w:rsidP="001459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Period važenja ponude: 60 dana</w:t>
            </w:r>
          </w:p>
          <w:p w:rsidR="000E111C" w:rsidRDefault="000E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</w:p>
          <w:p w:rsidR="00B60938" w:rsidRPr="0088347B" w:rsidRDefault="00145914" w:rsidP="00B6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3</w:t>
            </w:r>
            <w:r w:rsidR="00B60938"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. </w:t>
            </w:r>
            <w:r w:rsidR="00B60938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„Jolly Commerce“ </w:t>
            </w:r>
            <w:r w:rsidR="00B60938"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 d.o.o., </w:t>
            </w:r>
            <w:r w:rsidR="00B60938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Mokra Njiva bb, Nikšić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Ponuda / prijava ponuđača </w:t>
            </w:r>
            <w:r w:rsidR="001459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„Jolly Commerce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“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d.o.o.</w:t>
            </w:r>
            <w:r w:rsidR="001459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, broj 404-181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 dostavljena dana 2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5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.02.2019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godine u 12:35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sati je podnesena u zatvorenoj koverti / omotu na kojoj je ispisano: na jednom dijelu omota ispisan  naziv i sjedište naručioca, broj Zahtjeva za dostavljanje ponuda za nabavke male vrijednosti </w:t>
            </w:r>
            <w:r w:rsidR="001459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404-132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sa naznakom: "Ne otvaraj prije javnog otvaranja ponuda", a na drugom dijelu omota ispisani su naziv, sjedište, ime i adresa ponuđača. 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Zahtjevom za dostavljanje ponuda za nabavke male vrijednosti određeno je da se ponude predaju  radnim danima od 9:00 do 11:0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 sati, zaključno sa danom 2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.02.2019.godine do 13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 sati, a kako je gore navedena ponuda dostavljena u roku predviđenom Zahtjevom, ista se smatra blagovremenom.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  <w:p w:rsidR="00B60938" w:rsidRPr="0088347B" w:rsidRDefault="00B60938" w:rsidP="00B6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Ponuđač je u ponudi dostavio: ispunjen obrazac finansijskog dijela ponude 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i potpisanu Izjavu da ispunjava sve tražene uslove iz Zahtjeva za dostavljanje ponuda za nabavke male vrijednosti, na propisanom obrascu, te se njegova ponuda cijeni ispravnom.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  <w:p w:rsidR="00B60938" w:rsidRPr="0088347B" w:rsidRDefault="00B60938" w:rsidP="00B6093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513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Ponuđena cijena:</w:t>
            </w:r>
          </w:p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B60938" w:rsidRPr="0088347B" w:rsidTr="0081246C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B60938" w:rsidRPr="0088347B" w:rsidRDefault="00B60938" w:rsidP="00B6093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Ukupno bez PDV-a</w:t>
                  </w:r>
                  <w:r w:rsidR="001459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: 2.710,00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eura</w:t>
                  </w:r>
                </w:p>
              </w:tc>
            </w:tr>
            <w:tr w:rsidR="00B60938" w:rsidRPr="0088347B" w:rsidTr="0081246C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B60938" w:rsidRPr="0088347B" w:rsidRDefault="00B60938" w:rsidP="00B6093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PDV:</w:t>
                  </w:r>
                  <w:r w:rsidR="001459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569,10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eura</w:t>
                  </w:r>
                </w:p>
              </w:tc>
            </w:tr>
            <w:tr w:rsidR="00B60938" w:rsidRPr="0088347B" w:rsidTr="0081246C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B60938" w:rsidRPr="0088347B" w:rsidRDefault="00B60938" w:rsidP="0081246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Ukupan iznos sa PDV-om: </w:t>
                  </w:r>
                  <w:r w:rsidR="0014591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sr-Latn-ME" w:eastAsia="sr-Latn-CS"/>
                    </w:rPr>
                    <w:t>3.279,10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</w:t>
                  </w:r>
                  <w:r w:rsidRPr="0088347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sr-Latn-ME" w:eastAsia="sr-Latn-CS"/>
                    </w:rPr>
                    <w:t>eura</w:t>
                  </w:r>
                </w:p>
              </w:tc>
            </w:tr>
          </w:tbl>
          <w:p w:rsidR="00B60938" w:rsidRPr="0088347B" w:rsidRDefault="00B60938" w:rsidP="00B6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</w:p>
          <w:p w:rsidR="00B60938" w:rsidRPr="0088347B" w:rsidRDefault="00B60938" w:rsidP="00B6093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513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Uslovi ponude: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Rok izvršenja ugovora je: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365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dana od dana potpisivanja ugovora </w:t>
            </w:r>
          </w:p>
          <w:p w:rsidR="00B60938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Mjesto izvršenja ugovora je: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Magacin 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čioca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- Garantni rok: 6 mjeseci. Garancija teče od isporuke robe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- Rok plaćanja: 6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0 dana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nakon prijema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fakture</w:t>
            </w:r>
          </w:p>
          <w:p w:rsidR="00B60938" w:rsidRPr="0088347B" w:rsidRDefault="00B60938" w:rsidP="00B609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Način plaćanja: virmanski</w:t>
            </w:r>
          </w:p>
          <w:p w:rsidR="00B60938" w:rsidRDefault="00B60938" w:rsidP="00B609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Period važenja ponude: 60 dana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od dana javnog otvaranja ponuda</w:t>
            </w:r>
          </w:p>
          <w:p w:rsidR="00B60938" w:rsidRPr="0088347B" w:rsidRDefault="00B60938" w:rsidP="00B609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B60938" w:rsidRPr="0088347B" w:rsidRDefault="00145914" w:rsidP="00B6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4</w:t>
            </w:r>
            <w:r w:rsidR="00B60938"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. </w:t>
            </w:r>
            <w:r w:rsidR="00B60938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„ B Office“ </w:t>
            </w:r>
            <w:r w:rsidR="00B60938" w:rsidRPr="0088347B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 xml:space="preserve"> d.o.o., </w:t>
            </w:r>
            <w:r w:rsidR="00B60938"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  <w:t>Radanovići, Kotor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Ponuda / prijava ponuđača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„B Office“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d.o.o.</w:t>
            </w:r>
            <w:r w:rsidR="00020A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, broj 404-184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 dostavljena dana 2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5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.02.2019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godine u 12: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5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0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sati je podnesena u zatvorenoj koverti / omotu na kojoj je ispisano: na jednom dijelu omota ispisan  naziv i sjedište naručioca, broj Zahtjeva za dostavljanje ponuda za nabavke male vrijednosti </w:t>
            </w:r>
            <w:r w:rsidR="001459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>404-132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t xml:space="preserve"> sa naznakom: "Ne otvaraj prije javnog otvaranja ponuda", a na drugom </w:t>
            </w:r>
            <w:r w:rsidRPr="0088347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r-Latn-ME" w:eastAsia="zh-TW"/>
              </w:rPr>
              <w:lastRenderedPageBreak/>
              <w:t xml:space="preserve">dijelu omota ispisani su naziv, sjedište, ime i adresa ponuđača. 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Zahtjevom za dostavljanje ponuda za nabavke male vrijednosti određeno je da se ponude predaju  radnim danima od 9:00 do 11:0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 sati, zaključno sa danom 2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.02.2019.godine do 13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</w:t>
            </w: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0 sati, a kako je gore navedena ponuda dostavljena u roku predviđenom Zahtjevom, ista se smatra blagovremenom.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  <w:p w:rsidR="00B60938" w:rsidRPr="0088347B" w:rsidRDefault="00B60938" w:rsidP="00B6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Ponuđač je u ponudi dostavio: ispunjen obrazac finansijskog dijela ponude 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i potpisanu Izjavu da ispunjava sve tražene uslove iz Zahtjeva za dostavljanje ponuda za nabavke male vrijednosti, na propisanom obrascu, te se njegova ponuda cijeni ispravnom.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  <w:p w:rsidR="00B60938" w:rsidRPr="0088347B" w:rsidRDefault="00B60938" w:rsidP="00B6093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513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Ponuđena cijena:</w:t>
            </w:r>
          </w:p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B60938" w:rsidRPr="0088347B" w:rsidTr="0081246C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B60938" w:rsidRPr="0088347B" w:rsidRDefault="00B60938" w:rsidP="00B6093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Ukupno bez PDV-a</w:t>
                  </w:r>
                  <w:r w:rsidR="00020A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: 1.866,00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eura</w:t>
                  </w:r>
                </w:p>
              </w:tc>
            </w:tr>
            <w:tr w:rsidR="00B60938" w:rsidRPr="0088347B" w:rsidTr="0081246C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B60938" w:rsidRPr="0088347B" w:rsidRDefault="00B60938" w:rsidP="00B6093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>PDV:</w:t>
                  </w:r>
                  <w:r w:rsidR="00020A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391,80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eura</w:t>
                  </w:r>
                </w:p>
              </w:tc>
            </w:tr>
            <w:tr w:rsidR="00B60938" w:rsidRPr="0088347B" w:rsidTr="0081246C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B60938" w:rsidRPr="0088347B" w:rsidRDefault="00B60938" w:rsidP="00B6093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</w:pP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Ukupan iznos sa PDV-om: </w:t>
                  </w:r>
                  <w:r w:rsidR="00020A6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sr-Latn-ME" w:eastAsia="sr-Latn-CS"/>
                    </w:rPr>
                    <w:t>2.257,80</w:t>
                  </w:r>
                  <w:r w:rsidRPr="008834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ME" w:eastAsia="sr-Latn-CS"/>
                    </w:rPr>
                    <w:t xml:space="preserve"> </w:t>
                  </w:r>
                  <w:r w:rsidRPr="0088347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sr-Latn-ME" w:eastAsia="sr-Latn-CS"/>
                    </w:rPr>
                    <w:t>eura</w:t>
                  </w:r>
                </w:p>
              </w:tc>
            </w:tr>
          </w:tbl>
          <w:p w:rsidR="00B60938" w:rsidRPr="0088347B" w:rsidRDefault="00B60938" w:rsidP="00B6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</w:p>
          <w:p w:rsidR="00B60938" w:rsidRPr="0088347B" w:rsidRDefault="00B60938" w:rsidP="00B6093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513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Uslovi ponude: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Rok izvršenja ugovora je: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365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dana od dana potpisivanja ugovora </w:t>
            </w:r>
          </w:p>
          <w:p w:rsidR="00B60938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Mjesto izvršenja ugovora je: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Sjedište 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čioca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- Garantni rok: 12 mjeseci</w:t>
            </w:r>
          </w:p>
          <w:p w:rsidR="00B60938" w:rsidRPr="0088347B" w:rsidRDefault="00B60938" w:rsidP="00B60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- Rok plaćanja: </w:t>
            </w:r>
            <w:r w:rsidR="00020A6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Virmanski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6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0 dana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nakon prijema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fakture</w:t>
            </w:r>
          </w:p>
          <w:p w:rsidR="00B60938" w:rsidRPr="0088347B" w:rsidRDefault="00B60938" w:rsidP="00B609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Način plaćanja: virmanski</w:t>
            </w:r>
          </w:p>
          <w:p w:rsidR="00B60938" w:rsidRPr="0088347B" w:rsidRDefault="00B60938" w:rsidP="00B609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Period važenja ponude: 365</w:t>
            </w:r>
            <w:r w:rsidRPr="0088347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dana</w:t>
            </w:r>
          </w:p>
          <w:p w:rsidR="00B60938" w:rsidRPr="0088347B" w:rsidRDefault="00B6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Cs/>
                <w:color w:val="000000"/>
                <w:sz w:val="24"/>
                <w:szCs w:val="24"/>
                <w:lang w:val="sr-Latn-ME"/>
              </w:rPr>
            </w:pPr>
          </w:p>
          <w:p w:rsidR="00B20A51" w:rsidRPr="0088347B" w:rsidRDefault="00B20A51" w:rsidP="00B86BC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val="sr-Latn-ME"/>
              </w:rPr>
              <w:t xml:space="preserve">Neispravne ponude: </w:t>
            </w:r>
          </w:p>
          <w:p w:rsidR="00B86BCC" w:rsidRPr="0088347B" w:rsidRDefault="00B86BCC" w:rsidP="00B86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8347B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val="sr-Latn-ME"/>
              </w:rPr>
              <w:t>nema.</w:t>
            </w:r>
          </w:p>
        </w:tc>
      </w:tr>
    </w:tbl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 xml:space="preserve">Vrednovanje ponuda: 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B86BCC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Službenica za javne nabavke je izvršila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vrednovanje ispravnih ponuda: 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Times New Roman" w:char="F0A8"/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 w:themeFill="background1"/>
          <w:lang w:val="sr-Latn-ME"/>
        </w:rPr>
        <w:t xml:space="preserve"> 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 kriterijumu najniža ponuđena cijena i: 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Default="00B20A51" w:rsidP="005826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="00B86BCC"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 w:rsidR="00B60938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Kastex</w:t>
      </w:r>
      <w:r w:rsidR="00582636"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 w:rsidR="00B60938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Podgorica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, z</w:t>
      </w:r>
      <w:r w:rsidR="00D016C3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a ponuđenu cijenu od </w:t>
      </w:r>
      <w:r w:rsidR="00020A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2.421,21</w:t>
      </w:r>
      <w:r w:rsidR="00B86BCC"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="00B86BCC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 w:rsidR="00020A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93,25</w:t>
      </w:r>
      <w:r w:rsidR="00B86BCC"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ova</w:t>
      </w:r>
      <w:r w:rsidR="00B60938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020A6D" w:rsidRPr="00020A6D" w:rsidRDefault="00020A6D" w:rsidP="00020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Svicomm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Budva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3.343,23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67,53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B60938" w:rsidRDefault="00B60938" w:rsidP="00B60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Jolly Commerce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Nikšić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 w:rsidR="00020A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3.279,10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 w:rsidR="00020A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68,85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B60938" w:rsidRDefault="00B60938" w:rsidP="00B60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B Office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Kotor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 w:rsidR="00020A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2.257,80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 w:rsidR="00020A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.</w:t>
      </w:r>
    </w:p>
    <w:p w:rsidR="00B60938" w:rsidRPr="00B60938" w:rsidRDefault="00B60938" w:rsidP="00B60938">
      <w:pPr>
        <w:pStyle w:val="ListParagraph"/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 xml:space="preserve">Rang lista ponuda po silaznom redosljedu: 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 osnovu prosječnog broja bodova dodijeljenih ponudama po predviđenom kriterijumu, odnosno podkriterijumima utvrđena je sljedeća rang lista ponuda po silaznom redosljedu: </w:t>
      </w:r>
    </w:p>
    <w:p w:rsidR="00B86BCC" w:rsidRDefault="002A5E75" w:rsidP="00B20A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val="sr-Latn-ME"/>
        </w:rPr>
        <w:lastRenderedPageBreak/>
        <w:t>„</w:t>
      </w:r>
      <w:r w:rsidR="00020A6D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val="sr-Latn-ME"/>
        </w:rPr>
        <w:t>B Office“ d.o.o. Kotor</w:t>
      </w:r>
      <w:r w:rsidR="00B20A51"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ukupan broj d</w:t>
      </w:r>
      <w:r w:rsidR="00B86BCC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odijeljenih bodova: </w:t>
      </w:r>
      <w:r w:rsidR="00B86BCC"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100</w:t>
      </w:r>
      <w:r w:rsidR="00CE5BB8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;</w:t>
      </w:r>
    </w:p>
    <w:p w:rsidR="00020A6D" w:rsidRDefault="00020A6D" w:rsidP="00B20A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„Kastex“ d.o.o. Podgorica</w:t>
      </w:r>
      <w:r w:rsidRPr="00020A6D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ukupan broj dodijeljenih bodova: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93,25;</w:t>
      </w:r>
    </w:p>
    <w:p w:rsidR="00CE5BB8" w:rsidRDefault="00CE5BB8" w:rsidP="00CE5B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val="sr-Latn-ME"/>
        </w:rPr>
        <w:t>Jolly Commerce</w:t>
      </w:r>
      <w:r w:rsidRPr="0088347B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val="sr-Latn-ME"/>
        </w:rPr>
        <w:t>Nikšić</w:t>
      </w:r>
      <w:r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ukupan broj dodijeljenih bodova: </w:t>
      </w:r>
      <w:r w:rsidR="00020A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68,85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;</w:t>
      </w:r>
    </w:p>
    <w:p w:rsidR="00CE5BB8" w:rsidRPr="00CE5BB8" w:rsidRDefault="00CE5BB8" w:rsidP="00CE5B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val="sr-Latn-ME"/>
        </w:rPr>
        <w:t>„</w:t>
      </w:r>
      <w:r w:rsidR="00020A6D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lang w:val="sr-Latn-ME"/>
        </w:rPr>
        <w:t>Svicomm“ d.o.o. Budva</w:t>
      </w:r>
      <w:r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ukupan broj dodijeljenih bodova: </w:t>
      </w:r>
      <w:r w:rsidR="00020A6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67,53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</w:t>
      </w:r>
    </w:p>
    <w:p w:rsidR="00B20A51" w:rsidRPr="0088347B" w:rsidRDefault="00B20A51" w:rsidP="006040C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 xml:space="preserve">Prijedlog ishoda postupka: 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B86BCC" w:rsidP="00B2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Službenica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za javne nabavke na osnovu rang liste ponuda predlaže ovlašćenom licu naručioca: 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B20A51" w:rsidRPr="0088347B" w:rsidRDefault="00B20A51" w:rsidP="001A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Times New Roman" w:char="F0A8"/>
      </w:r>
      <w:r w:rsidR="001A3BBE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C077D0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Da ponudu ponuđača </w:t>
      </w:r>
      <w:r w:rsidR="00020A6D" w:rsidRPr="00020A6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sr-Latn-ME"/>
        </w:rPr>
        <w:t>„B Office“ d.o.o. Kotor</w:t>
      </w:r>
      <w:r w:rsidR="00020A6D"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C077D0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izabere 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ka</w:t>
      </w:r>
      <w:r w:rsidR="001A3BBE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 najpovoljniju ponudu za ponuđenu cijenu</w:t>
      </w:r>
      <w:r w:rsidR="002A5E75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od </w:t>
      </w:r>
      <w:r w:rsidR="00020A6D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2.257,80</w:t>
      </w:r>
      <w:bookmarkStart w:id="0" w:name="_GoBack"/>
      <w:bookmarkEnd w:id="0"/>
      <w:r w:rsidR="00CE5BB8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eura.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C077D0" w:rsidRPr="0088347B" w:rsidRDefault="00C077D0" w:rsidP="00C077D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Ponuđač </w:t>
      </w:r>
      <w:r w:rsidR="00020A6D" w:rsidRPr="00020A6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sr-Latn-ME"/>
        </w:rPr>
        <w:t>„B Office“ d.o.o. Kotor</w:t>
      </w:r>
      <w:r w:rsidR="00020A6D"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Pr="0088347B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dužan je da prije zaključivanja ugovora o javnoj nabavci dostavi original ili ovjerenu kopiju dokaza o ispunjavanju uslova za učešće u postupku javne nabavke. </w:t>
      </w:r>
    </w:p>
    <w:p w:rsidR="00C077D0" w:rsidRPr="0088347B" w:rsidRDefault="00C077D0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EE4847" w:rsidRPr="0088347B" w:rsidRDefault="00B86BCC" w:rsidP="00EE4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>Službenica</w:t>
      </w:r>
      <w:r w:rsidR="00B20A51"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 xml:space="preserve"> za javne nabavke: </w:t>
      </w:r>
      <w:r w:rsidR="00557BFD" w:rsidRPr="0088347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Latn-ME"/>
        </w:rPr>
        <w:t>Branka Terzić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, </w:t>
      </w:r>
      <w:r w:rsidR="00EE4847" w:rsidRPr="0088347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val="sr-Latn-ME"/>
        </w:rPr>
        <w:t>____</w:t>
      </w:r>
      <w:r w:rsidR="00EE4847"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val="sr-Latn-ME"/>
        </w:rPr>
        <w:t>______________</w:t>
      </w:r>
      <w:r w:rsidR="00B20A51"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val="sr-Latn-ME"/>
        </w:rPr>
        <w:t>_______</w:t>
      </w:r>
      <w:r w:rsidR="00B20A51"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; </w:t>
      </w:r>
    </w:p>
    <w:p w:rsidR="00B20A51" w:rsidRPr="0088347B" w:rsidRDefault="00EE4847" w:rsidP="00EE4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  <w:t>(svojeručni potpis)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Saglasan sa predlogom: </w:t>
      </w: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B20A51" w:rsidRPr="0088347B" w:rsidRDefault="00B20A51" w:rsidP="00B2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Latn-ME"/>
        </w:rPr>
        <w:t>Ovlašćeno lice naručioca: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EE4847" w:rsidRPr="0088347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Latn-ME"/>
        </w:rPr>
        <w:t>Slaviša Ognjanović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 , </w:t>
      </w:r>
      <w:r w:rsidR="00EE4847" w:rsidRPr="0088347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val="sr-Latn-ME"/>
        </w:rPr>
        <w:t>________________</w:t>
      </w:r>
      <w:r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val="sr-Latn-ME"/>
        </w:rPr>
        <w:t>________</w:t>
      </w:r>
      <w:r w:rsidRPr="008834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sr-Latn-ME"/>
        </w:rPr>
        <w:t xml:space="preserve"> </w:t>
      </w:r>
      <w:r w:rsidRPr="0088347B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sr-Latn-ME"/>
        </w:rPr>
        <w:t>;</w:t>
      </w:r>
    </w:p>
    <w:p w:rsidR="00B20A51" w:rsidRPr="0088347B" w:rsidRDefault="00EE4847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</w:r>
      <w:r w:rsidRPr="0088347B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sr-Latn-ME"/>
        </w:rPr>
        <w:tab/>
        <w:t xml:space="preserve">  (svojeručni potpis)</w:t>
      </w:r>
    </w:p>
    <w:p w:rsidR="001A3BBE" w:rsidRPr="0088347B" w:rsidRDefault="00B86BCC" w:rsidP="00B20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Popis priloga:</w:t>
      </w:r>
    </w:p>
    <w:p w:rsidR="00C077D0" w:rsidRPr="0088347B" w:rsidRDefault="00C077D0" w:rsidP="001A3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</w:pPr>
    </w:p>
    <w:p w:rsidR="004D450F" w:rsidRPr="0088347B" w:rsidRDefault="00C077D0" w:rsidP="001A3B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 w:themeFill="background1"/>
          <w:lang w:val="sr-Latn-ME"/>
        </w:rPr>
        <w:tab/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Times New Roman" w:char="F0A8"/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 w:themeFill="background1"/>
          <w:lang w:val="sr-Latn-ME"/>
        </w:rPr>
        <w:t xml:space="preserve"> </w:t>
      </w:r>
      <w:r w:rsidR="00B20A51"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Predlog Obavještenja o ishodu postupka. </w:t>
      </w:r>
    </w:p>
    <w:sectPr w:rsidR="004D450F" w:rsidRPr="00883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3D8"/>
    <w:multiLevelType w:val="hybridMultilevel"/>
    <w:tmpl w:val="E1A2B09C"/>
    <w:lvl w:ilvl="0" w:tplc="8B36FF20">
      <w:start w:val="1"/>
      <w:numFmt w:val="decimal"/>
      <w:lvlText w:val="%1."/>
      <w:lvlJc w:val="center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676C2"/>
    <w:multiLevelType w:val="hybridMultilevel"/>
    <w:tmpl w:val="A3DA62A0"/>
    <w:lvl w:ilvl="0" w:tplc="B42A2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65D3"/>
    <w:multiLevelType w:val="hybridMultilevel"/>
    <w:tmpl w:val="53B8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64F5"/>
    <w:multiLevelType w:val="hybridMultilevel"/>
    <w:tmpl w:val="3AF8C028"/>
    <w:lvl w:ilvl="0" w:tplc="08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8701B"/>
    <w:multiLevelType w:val="hybridMultilevel"/>
    <w:tmpl w:val="3AF8C028"/>
    <w:lvl w:ilvl="0" w:tplc="08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C30280"/>
    <w:multiLevelType w:val="hybridMultilevel"/>
    <w:tmpl w:val="1C1A6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124"/>
    <w:multiLevelType w:val="hybridMultilevel"/>
    <w:tmpl w:val="4B8A6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1D0FDE"/>
    <w:multiLevelType w:val="hybridMultilevel"/>
    <w:tmpl w:val="7DEA0B60"/>
    <w:lvl w:ilvl="0" w:tplc="8A2064E8">
      <w:start w:val="2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3E"/>
    <w:rsid w:val="00020A6D"/>
    <w:rsid w:val="000E111C"/>
    <w:rsid w:val="000F272C"/>
    <w:rsid w:val="00113B50"/>
    <w:rsid w:val="00121C3E"/>
    <w:rsid w:val="00145914"/>
    <w:rsid w:val="001A3BBE"/>
    <w:rsid w:val="002A5E75"/>
    <w:rsid w:val="00474BE0"/>
    <w:rsid w:val="004C4D8A"/>
    <w:rsid w:val="004D450F"/>
    <w:rsid w:val="00557BFD"/>
    <w:rsid w:val="00582636"/>
    <w:rsid w:val="006040CF"/>
    <w:rsid w:val="006E339E"/>
    <w:rsid w:val="0088347B"/>
    <w:rsid w:val="00AB5D00"/>
    <w:rsid w:val="00B119E6"/>
    <w:rsid w:val="00B20A51"/>
    <w:rsid w:val="00B254AE"/>
    <w:rsid w:val="00B60938"/>
    <w:rsid w:val="00B86BCC"/>
    <w:rsid w:val="00C077D0"/>
    <w:rsid w:val="00C4331F"/>
    <w:rsid w:val="00CB1C44"/>
    <w:rsid w:val="00CE5BB8"/>
    <w:rsid w:val="00D016C3"/>
    <w:rsid w:val="00DB513E"/>
    <w:rsid w:val="00EB13D1"/>
    <w:rsid w:val="00EE4847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0A51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0A51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031F-2470-443F-B88C-23102AE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2017-11-09T21:30:00Z</dcterms:created>
  <dcterms:modified xsi:type="dcterms:W3CDTF">2019-02-25T19:10:00Z</dcterms:modified>
</cp:coreProperties>
</file>